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C81BB" w14:textId="77777777"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14:paraId="66101A5B" w14:textId="77777777" w:rsidR="008669AF" w:rsidRDefault="00BC5736" w:rsidP="004A4A40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14:paraId="12D0018F" w14:textId="2D6B0935" w:rsidR="00BC5736" w:rsidRPr="00B276C0" w:rsidRDefault="00BC5736" w:rsidP="004A4A40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9" w:history="1">
        <w:r w:rsidR="00E74D5A" w:rsidRPr="00E74D5A">
          <w:rPr>
            <w:rStyle w:val="a4"/>
            <w:b w:val="0"/>
            <w:sz w:val="18"/>
            <w:szCs w:val="18"/>
            <w:lang w:val="en-US"/>
          </w:rPr>
          <w:t>40.kalugastat@rosstat.gov.ru</w:t>
        </w:r>
      </w:hyperlink>
    </w:p>
    <w:p w14:paraId="1C8DEC3D" w14:textId="77777777" w:rsidR="0092523D" w:rsidRPr="00894BF2" w:rsidRDefault="00B276C0" w:rsidP="004A4A40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894BF2">
        <w:rPr>
          <w:rFonts w:ascii="Times New Roman CYR" w:hAnsi="Times New Roman CYR" w:cs="Times New Roman CYR"/>
          <w:b/>
          <w:bCs/>
        </w:rPr>
        <w:t>Пресс-релиз</w:t>
      </w:r>
    </w:p>
    <w:p w14:paraId="0BAC9896" w14:textId="274CAD67" w:rsidR="00CC200D" w:rsidRPr="00894BF2" w:rsidRDefault="0001577C" w:rsidP="00CC200D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16</w:t>
      </w:r>
      <w:r w:rsidR="006533BB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июня</w:t>
      </w:r>
      <w:r w:rsidR="00CC200D" w:rsidRPr="00894BF2">
        <w:rPr>
          <w:rFonts w:ascii="Times New Roman CYR" w:hAnsi="Times New Roman CYR" w:cs="Times New Roman CYR"/>
          <w:b/>
          <w:bCs/>
        </w:rPr>
        <w:t xml:space="preserve"> 202</w:t>
      </w:r>
      <w:r w:rsidR="006B3A18" w:rsidRPr="00894BF2">
        <w:rPr>
          <w:rFonts w:ascii="Times New Roman CYR" w:hAnsi="Times New Roman CYR" w:cs="Times New Roman CYR"/>
          <w:b/>
          <w:bCs/>
        </w:rPr>
        <w:t>3</w:t>
      </w:r>
      <w:r w:rsidR="00CC200D" w:rsidRPr="00894BF2">
        <w:rPr>
          <w:rFonts w:ascii="Times New Roman CYR" w:hAnsi="Times New Roman CYR" w:cs="Times New Roman CYR"/>
          <w:b/>
          <w:bCs/>
        </w:rPr>
        <w:t xml:space="preserve"> года</w:t>
      </w:r>
    </w:p>
    <w:p w14:paraId="77665D59" w14:textId="5664611B" w:rsidR="00CC200D" w:rsidRDefault="0001577C" w:rsidP="00BE4ADE">
      <w:pPr>
        <w:tabs>
          <w:tab w:val="left" w:pos="1080"/>
        </w:tabs>
        <w:spacing w:before="600" w:after="480"/>
        <w:ind w:firstLine="0"/>
        <w:jc w:val="center"/>
        <w:rPr>
          <w:b/>
          <w:bCs/>
          <w:color w:val="0E2D47"/>
          <w:kern w:val="36"/>
        </w:rPr>
      </w:pPr>
      <w:r>
        <w:rPr>
          <w:b/>
          <w:bCs/>
          <w:color w:val="000000" w:themeColor="text1"/>
          <w:kern w:val="36"/>
        </w:rPr>
        <w:t>День медицинского работника</w:t>
      </w:r>
    </w:p>
    <w:p w14:paraId="2885C71F" w14:textId="7F9EA89B" w:rsidR="0001577C" w:rsidRPr="0001577C" w:rsidRDefault="0001577C" w:rsidP="0001577C">
      <w:pPr>
        <w:pStyle w:val="a8"/>
        <w:spacing w:before="120" w:beforeAutospacing="0" w:after="0" w:afterAutospacing="0" w:line="360" w:lineRule="auto"/>
        <w:ind w:firstLine="709"/>
        <w:jc w:val="both"/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День медицинского работника – это праздник всех, кто работает в сфере здравоохранения</w:t>
      </w:r>
      <w:r w:rsidR="00425F9F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 Э</w:t>
      </w:r>
      <w:r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то не только врачи, но и фельдшеры, медсестры, санитары, вспомогательный персонал медицинских учреждений</w:t>
      </w:r>
      <w:r w:rsidR="00F86E5F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и</w:t>
      </w:r>
      <w:r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научные сотрудники.</w:t>
      </w:r>
    </w:p>
    <w:p w14:paraId="2F34AA55" w14:textId="5FA84051" w:rsidR="0001577C" w:rsidRPr="0001577C" w:rsidRDefault="0001577C" w:rsidP="0001577C">
      <w:pPr>
        <w:pStyle w:val="a8"/>
        <w:spacing w:before="120" w:beforeAutospacing="0" w:after="0" w:afterAutospacing="0" w:line="360" w:lineRule="auto"/>
        <w:ind w:firstLine="709"/>
        <w:jc w:val="both"/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День медицинского работника в России отмечают ежегодно в третье воскресенье июня, в 2023 году </w:t>
      </w:r>
      <w:r w:rsidR="00425F9F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эта дата выпадает на </w:t>
      </w:r>
      <w:r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18 </w:t>
      </w:r>
      <w:r w:rsidR="00425F9F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число</w:t>
      </w:r>
      <w:r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 В этот день принято выражать уважение и благодарность всем тем, кто посвя</w:t>
      </w:r>
      <w:r w:rsidR="00F86E5F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тил</w:t>
      </w:r>
      <w:r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свою жизнь медицинской деятельности, кто заботится о нашем здоровье.</w:t>
      </w:r>
    </w:p>
    <w:p w14:paraId="06430BA7" w14:textId="5DD699A9" w:rsidR="0001577C" w:rsidRDefault="0039434D" w:rsidP="0001577C">
      <w:pPr>
        <w:pStyle w:val="a8"/>
        <w:spacing w:before="120" w:beforeAutospacing="0" w:after="0" w:afterAutospacing="0" w:line="360" w:lineRule="auto"/>
        <w:ind w:firstLine="709"/>
        <w:jc w:val="both"/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В 2022</w:t>
      </w:r>
      <w:r w:rsidR="0001577C"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год</w:t>
      </w:r>
      <w:r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у</w:t>
      </w:r>
      <w:r w:rsidR="008A4FD8" w:rsidRPr="008A4FD8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в медицинских организациях министерства здравоохранения Калужской области</w:t>
      </w:r>
      <w:r w:rsidR="0001577C"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88142A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о</w:t>
      </w:r>
      <w:r w:rsidR="0001577C"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бщая численность врачей всех специальностей, оказывающих лечебно-профилактическую помощь населению, составила </w:t>
      </w:r>
      <w:r w:rsidR="0088142A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3</w:t>
      </w:r>
      <w:r w:rsidR="00143FE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="0001577C"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тыс.</w:t>
      </w:r>
      <w:r w:rsidR="00143FE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="0001577C"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человек</w:t>
      </w:r>
      <w:r w:rsidR="00692358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01577C"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среднего медицинского персонала </w:t>
      </w:r>
      <w:r w:rsidR="00EF63B7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насчитывалось </w:t>
      </w:r>
      <w:r w:rsidR="0088142A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7,1</w:t>
      </w:r>
      <w:r w:rsidR="00143FE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="0001577C"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тыс.</w:t>
      </w:r>
      <w:r w:rsidR="00143FE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="0001577C"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человек</w:t>
      </w:r>
      <w:r w:rsidR="005142E7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692358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01577C"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В </w:t>
      </w:r>
      <w:r w:rsidR="00345F47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городской местности работали 91,1%</w:t>
      </w:r>
      <w:r w:rsidR="00345F47" w:rsidRPr="00345F47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345F47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всего </w:t>
      </w:r>
      <w:r w:rsidR="00345F47"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медперсонала</w:t>
      </w:r>
      <w:r w:rsidR="00BE1118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региона, в </w:t>
      </w:r>
      <w:r w:rsidR="0001577C"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сельской местности </w:t>
      </w:r>
      <w:r w:rsidR="005142E7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8,9</w:t>
      </w:r>
      <w:r w:rsidR="0001577C"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%. </w:t>
      </w:r>
    </w:p>
    <w:p w14:paraId="5522A822" w14:textId="6F14AF1B" w:rsidR="0001577C" w:rsidRPr="0001577C" w:rsidRDefault="0001577C" w:rsidP="0001577C">
      <w:pPr>
        <w:pStyle w:val="a8"/>
        <w:spacing w:before="120" w:beforeAutospacing="0" w:after="0" w:afterAutospacing="0" w:line="360" w:lineRule="auto"/>
        <w:ind w:firstLine="709"/>
        <w:jc w:val="both"/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Основную долю врачей составляли специалисты </w:t>
      </w:r>
      <w:proofErr w:type="gramStart"/>
      <w:r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терапевтического</w:t>
      </w:r>
      <w:proofErr w:type="gramEnd"/>
      <w:r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профиля – </w:t>
      </w:r>
      <w:r w:rsidR="00057916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23,5</w:t>
      </w:r>
      <w:r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% от общего числа врачей, врачи хирургического профиля – </w:t>
      </w:r>
      <w:r w:rsidR="00057916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13,2</w:t>
      </w:r>
      <w:r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%, </w:t>
      </w:r>
      <w:r w:rsidR="00ED2FBA"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педиатры </w:t>
      </w:r>
      <w:r w:rsidR="00057916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–</w:t>
      </w:r>
      <w:r w:rsidR="00ED2FBA"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057916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8,2</w:t>
      </w:r>
      <w:r w:rsidR="00ED2FBA"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%</w:t>
      </w:r>
      <w:r w:rsidR="00ED2FBA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стоматологи – </w:t>
      </w:r>
      <w:r w:rsidR="00ED2FBA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7,</w:t>
      </w:r>
      <w:r w:rsidR="00057916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8</w:t>
      </w:r>
      <w:r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%, </w:t>
      </w:r>
      <w:r w:rsidR="00425F9F"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неврологи и психиатры – </w:t>
      </w:r>
      <w:r w:rsidR="00ED2FBA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6,</w:t>
      </w:r>
      <w:r w:rsidR="00057916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6</w:t>
      </w:r>
      <w:r w:rsidR="00425F9F"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%</w:t>
      </w:r>
      <w:r w:rsidR="00425F9F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акушеры-гинекологи – 5,</w:t>
      </w:r>
      <w:r w:rsidR="00057916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5</w:t>
      </w:r>
      <w:r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%. В структуре среднего медицинского персонала 72,</w:t>
      </w:r>
      <w:r w:rsidR="00ED2FBA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3</w:t>
      </w:r>
      <w:r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% приходилось на медицинских сестер, 8,</w:t>
      </w:r>
      <w:r w:rsidR="00ED2FBA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9</w:t>
      </w:r>
      <w:r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% </w:t>
      </w:r>
      <w:r w:rsidR="006B467C"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–</w:t>
      </w:r>
      <w:r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фельдшеров (лечебное дело), </w:t>
      </w:r>
      <w:r w:rsidR="00ED2FBA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5,4</w:t>
      </w:r>
      <w:r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% </w:t>
      </w:r>
      <w:r w:rsidR="00143FEC"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–</w:t>
      </w:r>
      <w:r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фельдшеров-лаборантов (медицинских лабораторных техников), </w:t>
      </w:r>
      <w:r w:rsidR="00ED2FBA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3</w:t>
      </w:r>
      <w:r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% </w:t>
      </w:r>
      <w:r w:rsidR="00143FEC"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–</w:t>
      </w:r>
      <w:r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акушерок.</w:t>
      </w:r>
    </w:p>
    <w:p w14:paraId="2D990F79" w14:textId="05714819" w:rsidR="0001577C" w:rsidRDefault="0001577C" w:rsidP="00F7790D">
      <w:pPr>
        <w:pStyle w:val="a8"/>
        <w:spacing w:before="120" w:beforeAutospacing="0" w:after="0" w:afterAutospacing="0" w:line="360" w:lineRule="auto"/>
        <w:ind w:firstLine="709"/>
        <w:jc w:val="both"/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Численность медицинских работников, имеющих высшую и первую квалификационные категории в 202</w:t>
      </w:r>
      <w:r w:rsidR="00ED2FBA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году, составляла среди врачей всех </w:t>
      </w:r>
      <w:r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специальностей (без зубных) </w:t>
      </w:r>
      <w:r w:rsidR="00692358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866</w:t>
      </w:r>
      <w:r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человек (</w:t>
      </w:r>
      <w:r w:rsidR="00057916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28,4</w:t>
      </w:r>
      <w:r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%), среднего медицинского персонала – </w:t>
      </w:r>
      <w:r w:rsidR="00692358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1580</w:t>
      </w:r>
      <w:r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человек (</w:t>
      </w:r>
      <w:r w:rsidR="00692358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22,2</w:t>
      </w:r>
      <w:r w:rsidRPr="0001577C"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%).</w:t>
      </w:r>
    </w:p>
    <w:p w14:paraId="3A7BE4B9" w14:textId="77777777" w:rsidR="00EF63B7" w:rsidRPr="0001577C" w:rsidRDefault="00EF63B7" w:rsidP="0001577C">
      <w:pPr>
        <w:pStyle w:val="a8"/>
        <w:spacing w:before="120" w:beforeAutospacing="0" w:after="0" w:afterAutospacing="0" w:line="360" w:lineRule="auto"/>
        <w:ind w:firstLine="709"/>
        <w:jc w:val="both"/>
        <w:rPr>
          <w:rFonts w:eastAsia="Arial Unicode MS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14:paraId="6FBA4102" w14:textId="4FD80F24" w:rsidR="0001577C" w:rsidRDefault="0001577C" w:rsidP="00A7195B">
      <w:pPr>
        <w:pStyle w:val="a8"/>
        <w:spacing w:before="24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01577C">
        <w:rPr>
          <w:b/>
          <w:sz w:val="28"/>
          <w:szCs w:val="28"/>
        </w:rPr>
        <w:t>В День медицинского работника поздравляем всех медиков, несущих здоровье и доброту людям! Спасибо Вам огромное за вашу работу, самоотверженность и профессионализм. Желаем благополучия Вам</w:t>
      </w:r>
      <w:r w:rsidR="00143FEC">
        <w:rPr>
          <w:b/>
          <w:sz w:val="28"/>
          <w:szCs w:val="28"/>
        </w:rPr>
        <w:t> </w:t>
      </w:r>
      <w:r w:rsidRPr="0001577C">
        <w:rPr>
          <w:b/>
          <w:sz w:val="28"/>
          <w:szCs w:val="28"/>
        </w:rPr>
        <w:t>и</w:t>
      </w:r>
      <w:r w:rsidR="00143FEC">
        <w:rPr>
          <w:b/>
          <w:sz w:val="28"/>
          <w:szCs w:val="28"/>
        </w:rPr>
        <w:t> </w:t>
      </w:r>
      <w:r w:rsidRPr="0001577C">
        <w:rPr>
          <w:b/>
          <w:sz w:val="28"/>
          <w:szCs w:val="28"/>
        </w:rPr>
        <w:t>Вашим семьям!</w:t>
      </w:r>
    </w:p>
    <w:p w14:paraId="35F8ED2F" w14:textId="0E738832" w:rsidR="003E58AA" w:rsidRPr="003E58AA" w:rsidRDefault="003E58AA" w:rsidP="00A7195B">
      <w:pPr>
        <w:pStyle w:val="a8"/>
        <w:spacing w:before="24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10" w:history="1">
        <w:proofErr w:type="spellStart"/>
        <w:r w:rsidRPr="003E58AA">
          <w:rPr>
            <w:rStyle w:val="a4"/>
            <w:sz w:val="28"/>
            <w:szCs w:val="28"/>
          </w:rPr>
          <w:t>инфографика</w:t>
        </w:r>
        <w:proofErr w:type="spellEnd"/>
      </w:hyperlink>
    </w:p>
    <w:p w14:paraId="42207B71" w14:textId="234ED725" w:rsidR="00775331" w:rsidRDefault="003D46CF" w:rsidP="00894BF2">
      <w:pPr>
        <w:spacing w:before="960"/>
        <w:ind w:left="7791" w:firstLine="0"/>
        <w:rPr>
          <w:color w:val="000000"/>
        </w:rPr>
      </w:pPr>
      <w:bookmarkStart w:id="0" w:name="_GoBack"/>
      <w:bookmarkEnd w:id="0"/>
      <w:r w:rsidRPr="003D46CF">
        <w:rPr>
          <w:color w:val="000000"/>
        </w:rPr>
        <w:t>КАЛУГАСТАТ</w:t>
      </w:r>
    </w:p>
    <w:p w14:paraId="57F986B9" w14:textId="7B445F95" w:rsidR="00E81188" w:rsidRPr="00FD2D30" w:rsidRDefault="004B0A9E" w:rsidP="00894BF2">
      <w:pPr>
        <w:spacing w:before="1200"/>
        <w:ind w:firstLine="0"/>
        <w:rPr>
          <w:b/>
          <w:sz w:val="16"/>
          <w:szCs w:val="16"/>
        </w:rPr>
      </w:pPr>
      <w:r>
        <w:rPr>
          <w:sz w:val="16"/>
          <w:szCs w:val="16"/>
        </w:rPr>
        <w:t>Полякова Ольга Владимировна</w:t>
      </w:r>
    </w:p>
    <w:p w14:paraId="1AB2555B" w14:textId="77777777" w:rsidR="00E81188" w:rsidRPr="006B6CF6" w:rsidRDefault="00E81188" w:rsidP="00CF3E33">
      <w:pPr>
        <w:ind w:right="-142" w:firstLine="0"/>
        <w:rPr>
          <w:sz w:val="16"/>
          <w:szCs w:val="16"/>
        </w:rPr>
      </w:pPr>
      <w:r w:rsidRPr="006B6CF6">
        <w:rPr>
          <w:sz w:val="16"/>
          <w:szCs w:val="16"/>
        </w:rPr>
        <w:t>8(4842) 76 23 43</w:t>
      </w:r>
    </w:p>
    <w:p w14:paraId="468137FC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 xml:space="preserve">Отдел статистики населения </w:t>
      </w:r>
    </w:p>
    <w:p w14:paraId="664D93AA" w14:textId="77777777" w:rsidR="00E81188" w:rsidRPr="006B6CF6" w:rsidRDefault="00E81188" w:rsidP="00E81188">
      <w:pPr>
        <w:ind w:firstLine="0"/>
        <w:rPr>
          <w:sz w:val="16"/>
          <w:szCs w:val="16"/>
        </w:rPr>
      </w:pPr>
      <w:r w:rsidRPr="006B6CF6">
        <w:rPr>
          <w:sz w:val="16"/>
          <w:szCs w:val="16"/>
        </w:rPr>
        <w:t>и здравоохранения</w:t>
      </w:r>
    </w:p>
    <w:p w14:paraId="4926C7C9" w14:textId="77777777" w:rsidR="003D46CF" w:rsidRPr="003D46CF" w:rsidRDefault="003D46CF" w:rsidP="007C2914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14:paraId="6FCB3A7D" w14:textId="77777777" w:rsidR="003D46CF" w:rsidRPr="003D46CF" w:rsidRDefault="003D46CF" w:rsidP="007C291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14:paraId="628FD0C2" w14:textId="22A07917" w:rsidR="002B47D8" w:rsidRDefault="003D46CF" w:rsidP="000A2192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 w:rsidR="000A2192">
        <w:rPr>
          <w:color w:val="000000"/>
          <w:sz w:val="16"/>
          <w:szCs w:val="16"/>
        </w:rPr>
        <w:t xml:space="preserve"> </w:t>
      </w:r>
      <w:r w:rsidR="000A2192">
        <w:rPr>
          <w:color w:val="000000"/>
          <w:sz w:val="16"/>
          <w:szCs w:val="16"/>
        </w:rPr>
        <w:br/>
        <w:t>и общественных связей</w:t>
      </w:r>
    </w:p>
    <w:p w14:paraId="7F2560DF" w14:textId="06E2EA0C" w:rsidR="00C34F6D" w:rsidRDefault="002B47D8" w:rsidP="0038186F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>ссылка на Калугастат обязательна</w:t>
      </w:r>
    </w:p>
    <w:sectPr w:rsidR="00C34F6D" w:rsidSect="00CF3E33">
      <w:pgSz w:w="11906" w:h="16838" w:code="9"/>
      <w:pgMar w:top="851" w:right="849" w:bottom="227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02F3C" w14:textId="77777777" w:rsidR="00A551A0" w:rsidRDefault="00A551A0" w:rsidP="00C34F6D">
      <w:r>
        <w:separator/>
      </w:r>
    </w:p>
  </w:endnote>
  <w:endnote w:type="continuationSeparator" w:id="0">
    <w:p w14:paraId="15A24101" w14:textId="77777777" w:rsidR="00A551A0" w:rsidRDefault="00A551A0" w:rsidP="00C3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43965" w14:textId="77777777" w:rsidR="00A551A0" w:rsidRDefault="00A551A0" w:rsidP="00C34F6D">
      <w:r>
        <w:separator/>
      </w:r>
    </w:p>
  </w:footnote>
  <w:footnote w:type="continuationSeparator" w:id="0">
    <w:p w14:paraId="36462E3B" w14:textId="77777777" w:rsidR="00A551A0" w:rsidRDefault="00A551A0" w:rsidP="00C3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06F86"/>
    <w:rsid w:val="000111D2"/>
    <w:rsid w:val="00013052"/>
    <w:rsid w:val="00013B13"/>
    <w:rsid w:val="0001577C"/>
    <w:rsid w:val="00023402"/>
    <w:rsid w:val="00025D2F"/>
    <w:rsid w:val="00033488"/>
    <w:rsid w:val="00036EAC"/>
    <w:rsid w:val="000449E8"/>
    <w:rsid w:val="00057916"/>
    <w:rsid w:val="000614C4"/>
    <w:rsid w:val="00065545"/>
    <w:rsid w:val="0006697F"/>
    <w:rsid w:val="00067A4F"/>
    <w:rsid w:val="00067B8B"/>
    <w:rsid w:val="00074544"/>
    <w:rsid w:val="000878D7"/>
    <w:rsid w:val="00091C6C"/>
    <w:rsid w:val="000A2192"/>
    <w:rsid w:val="000B4B36"/>
    <w:rsid w:val="000B7B1A"/>
    <w:rsid w:val="000C4409"/>
    <w:rsid w:val="000C7B4E"/>
    <w:rsid w:val="000D683E"/>
    <w:rsid w:val="000E1200"/>
    <w:rsid w:val="000E4F81"/>
    <w:rsid w:val="00101443"/>
    <w:rsid w:val="00107DB5"/>
    <w:rsid w:val="00117C98"/>
    <w:rsid w:val="00122FD1"/>
    <w:rsid w:val="00134C73"/>
    <w:rsid w:val="00143FEC"/>
    <w:rsid w:val="0015333A"/>
    <w:rsid w:val="001562AA"/>
    <w:rsid w:val="001576EE"/>
    <w:rsid w:val="0016463C"/>
    <w:rsid w:val="00165C7E"/>
    <w:rsid w:val="0017088B"/>
    <w:rsid w:val="001711C7"/>
    <w:rsid w:val="00183583"/>
    <w:rsid w:val="001857B9"/>
    <w:rsid w:val="00186A15"/>
    <w:rsid w:val="0019246C"/>
    <w:rsid w:val="001A7755"/>
    <w:rsid w:val="001B56C2"/>
    <w:rsid w:val="001C316C"/>
    <w:rsid w:val="001D4C7F"/>
    <w:rsid w:val="001E46B3"/>
    <w:rsid w:val="001F1977"/>
    <w:rsid w:val="001F75AE"/>
    <w:rsid w:val="002024B5"/>
    <w:rsid w:val="002063B6"/>
    <w:rsid w:val="00221C81"/>
    <w:rsid w:val="00223092"/>
    <w:rsid w:val="002244DD"/>
    <w:rsid w:val="00224E11"/>
    <w:rsid w:val="00224E27"/>
    <w:rsid w:val="00224FB0"/>
    <w:rsid w:val="002269AE"/>
    <w:rsid w:val="002346C8"/>
    <w:rsid w:val="00245B94"/>
    <w:rsid w:val="0025763F"/>
    <w:rsid w:val="00283B42"/>
    <w:rsid w:val="00287A7C"/>
    <w:rsid w:val="00291A83"/>
    <w:rsid w:val="00296511"/>
    <w:rsid w:val="002B47D8"/>
    <w:rsid w:val="002B51CC"/>
    <w:rsid w:val="002C3C84"/>
    <w:rsid w:val="002D1D20"/>
    <w:rsid w:val="002D28B1"/>
    <w:rsid w:val="002D4420"/>
    <w:rsid w:val="002E0780"/>
    <w:rsid w:val="002E39F2"/>
    <w:rsid w:val="002E52BA"/>
    <w:rsid w:val="002E78C2"/>
    <w:rsid w:val="002F1BD3"/>
    <w:rsid w:val="002F1EA4"/>
    <w:rsid w:val="00312A66"/>
    <w:rsid w:val="00327B82"/>
    <w:rsid w:val="00334738"/>
    <w:rsid w:val="00345F47"/>
    <w:rsid w:val="0035066E"/>
    <w:rsid w:val="00354DB6"/>
    <w:rsid w:val="0037006F"/>
    <w:rsid w:val="00370081"/>
    <w:rsid w:val="00381006"/>
    <w:rsid w:val="0038186F"/>
    <w:rsid w:val="00382734"/>
    <w:rsid w:val="0039434D"/>
    <w:rsid w:val="0039694D"/>
    <w:rsid w:val="003A0B8C"/>
    <w:rsid w:val="003A1641"/>
    <w:rsid w:val="003A6F99"/>
    <w:rsid w:val="003B4010"/>
    <w:rsid w:val="003D46CF"/>
    <w:rsid w:val="003E58AA"/>
    <w:rsid w:val="003F1FC2"/>
    <w:rsid w:val="003F568D"/>
    <w:rsid w:val="00400F2E"/>
    <w:rsid w:val="00403A37"/>
    <w:rsid w:val="00413366"/>
    <w:rsid w:val="004163F8"/>
    <w:rsid w:val="00421509"/>
    <w:rsid w:val="00425F9F"/>
    <w:rsid w:val="00443CE2"/>
    <w:rsid w:val="00446526"/>
    <w:rsid w:val="00470059"/>
    <w:rsid w:val="00476895"/>
    <w:rsid w:val="004862AE"/>
    <w:rsid w:val="0049064B"/>
    <w:rsid w:val="004A0960"/>
    <w:rsid w:val="004A4A40"/>
    <w:rsid w:val="004B0A9E"/>
    <w:rsid w:val="004B3287"/>
    <w:rsid w:val="004C1FFD"/>
    <w:rsid w:val="004C5401"/>
    <w:rsid w:val="00503FC8"/>
    <w:rsid w:val="005142E7"/>
    <w:rsid w:val="00514BD9"/>
    <w:rsid w:val="005162D4"/>
    <w:rsid w:val="005175E3"/>
    <w:rsid w:val="00525345"/>
    <w:rsid w:val="0053005D"/>
    <w:rsid w:val="00550EB6"/>
    <w:rsid w:val="005562C8"/>
    <w:rsid w:val="005642F3"/>
    <w:rsid w:val="00567853"/>
    <w:rsid w:val="0057416F"/>
    <w:rsid w:val="005748B0"/>
    <w:rsid w:val="00580B2E"/>
    <w:rsid w:val="00582E65"/>
    <w:rsid w:val="00596C8D"/>
    <w:rsid w:val="005A17E1"/>
    <w:rsid w:val="005A56A9"/>
    <w:rsid w:val="005B4D77"/>
    <w:rsid w:val="005C4206"/>
    <w:rsid w:val="005D6827"/>
    <w:rsid w:val="005D7ABC"/>
    <w:rsid w:val="005E1164"/>
    <w:rsid w:val="005F11E7"/>
    <w:rsid w:val="006043A1"/>
    <w:rsid w:val="006061F5"/>
    <w:rsid w:val="00611B93"/>
    <w:rsid w:val="006148B4"/>
    <w:rsid w:val="006245D6"/>
    <w:rsid w:val="00643572"/>
    <w:rsid w:val="00651524"/>
    <w:rsid w:val="006533BB"/>
    <w:rsid w:val="00655F42"/>
    <w:rsid w:val="00656F4F"/>
    <w:rsid w:val="00660815"/>
    <w:rsid w:val="0066602E"/>
    <w:rsid w:val="00667ABB"/>
    <w:rsid w:val="00675D1F"/>
    <w:rsid w:val="00692358"/>
    <w:rsid w:val="00696F08"/>
    <w:rsid w:val="006A1BA0"/>
    <w:rsid w:val="006A6599"/>
    <w:rsid w:val="006A7A1B"/>
    <w:rsid w:val="006B252A"/>
    <w:rsid w:val="006B332A"/>
    <w:rsid w:val="006B3A18"/>
    <w:rsid w:val="006B467C"/>
    <w:rsid w:val="006C2663"/>
    <w:rsid w:val="006C6808"/>
    <w:rsid w:val="006D33C8"/>
    <w:rsid w:val="006D4C32"/>
    <w:rsid w:val="006E1141"/>
    <w:rsid w:val="006E2671"/>
    <w:rsid w:val="006E7297"/>
    <w:rsid w:val="00701E33"/>
    <w:rsid w:val="007077F7"/>
    <w:rsid w:val="00711AA9"/>
    <w:rsid w:val="00713B4E"/>
    <w:rsid w:val="00720FC3"/>
    <w:rsid w:val="00724ADC"/>
    <w:rsid w:val="0073408A"/>
    <w:rsid w:val="00735FF7"/>
    <w:rsid w:val="00746B75"/>
    <w:rsid w:val="0075417E"/>
    <w:rsid w:val="00760A1A"/>
    <w:rsid w:val="00775331"/>
    <w:rsid w:val="00781EA6"/>
    <w:rsid w:val="0078788A"/>
    <w:rsid w:val="00791BFE"/>
    <w:rsid w:val="007A7D5B"/>
    <w:rsid w:val="007B14E1"/>
    <w:rsid w:val="007B5EFD"/>
    <w:rsid w:val="007C0BE7"/>
    <w:rsid w:val="007C2914"/>
    <w:rsid w:val="007D1889"/>
    <w:rsid w:val="007E1819"/>
    <w:rsid w:val="007F11B7"/>
    <w:rsid w:val="007F71DC"/>
    <w:rsid w:val="00817687"/>
    <w:rsid w:val="00821221"/>
    <w:rsid w:val="00831E25"/>
    <w:rsid w:val="0083728A"/>
    <w:rsid w:val="00855FC3"/>
    <w:rsid w:val="008669AF"/>
    <w:rsid w:val="00877EA1"/>
    <w:rsid w:val="0088142A"/>
    <w:rsid w:val="00894BF2"/>
    <w:rsid w:val="00895B1F"/>
    <w:rsid w:val="008A4FD8"/>
    <w:rsid w:val="008D4B4D"/>
    <w:rsid w:val="0092523D"/>
    <w:rsid w:val="009274A5"/>
    <w:rsid w:val="009375E4"/>
    <w:rsid w:val="00957D5F"/>
    <w:rsid w:val="009700C8"/>
    <w:rsid w:val="00991038"/>
    <w:rsid w:val="00993DBE"/>
    <w:rsid w:val="009951AE"/>
    <w:rsid w:val="0099535A"/>
    <w:rsid w:val="009974F6"/>
    <w:rsid w:val="009D779D"/>
    <w:rsid w:val="00A13E11"/>
    <w:rsid w:val="00A16C8C"/>
    <w:rsid w:val="00A17CEF"/>
    <w:rsid w:val="00A255D5"/>
    <w:rsid w:val="00A41258"/>
    <w:rsid w:val="00A45F3B"/>
    <w:rsid w:val="00A47944"/>
    <w:rsid w:val="00A5411D"/>
    <w:rsid w:val="00A551A0"/>
    <w:rsid w:val="00A600D2"/>
    <w:rsid w:val="00A64091"/>
    <w:rsid w:val="00A7195B"/>
    <w:rsid w:val="00A74993"/>
    <w:rsid w:val="00A76AE8"/>
    <w:rsid w:val="00A92464"/>
    <w:rsid w:val="00A96A7F"/>
    <w:rsid w:val="00AA1E73"/>
    <w:rsid w:val="00AE1CFB"/>
    <w:rsid w:val="00AE7803"/>
    <w:rsid w:val="00AF2E48"/>
    <w:rsid w:val="00B12356"/>
    <w:rsid w:val="00B276C0"/>
    <w:rsid w:val="00B3078C"/>
    <w:rsid w:val="00B30D0E"/>
    <w:rsid w:val="00B632B9"/>
    <w:rsid w:val="00B659A6"/>
    <w:rsid w:val="00B70838"/>
    <w:rsid w:val="00B761F8"/>
    <w:rsid w:val="00B80F0F"/>
    <w:rsid w:val="00B95231"/>
    <w:rsid w:val="00BC0FF1"/>
    <w:rsid w:val="00BC5736"/>
    <w:rsid w:val="00BD0CE7"/>
    <w:rsid w:val="00BD4E3E"/>
    <w:rsid w:val="00BD6AD0"/>
    <w:rsid w:val="00BE1118"/>
    <w:rsid w:val="00BE2E20"/>
    <w:rsid w:val="00BE4ADE"/>
    <w:rsid w:val="00BE5D29"/>
    <w:rsid w:val="00BF5F79"/>
    <w:rsid w:val="00C03017"/>
    <w:rsid w:val="00C20BEB"/>
    <w:rsid w:val="00C215D5"/>
    <w:rsid w:val="00C31928"/>
    <w:rsid w:val="00C34D86"/>
    <w:rsid w:val="00C34F6D"/>
    <w:rsid w:val="00C438D1"/>
    <w:rsid w:val="00C63639"/>
    <w:rsid w:val="00C67B98"/>
    <w:rsid w:val="00C67FA0"/>
    <w:rsid w:val="00C74ECC"/>
    <w:rsid w:val="00C77659"/>
    <w:rsid w:val="00C9044F"/>
    <w:rsid w:val="00C942C6"/>
    <w:rsid w:val="00CA1D23"/>
    <w:rsid w:val="00CB48EB"/>
    <w:rsid w:val="00CB4E1C"/>
    <w:rsid w:val="00CC200D"/>
    <w:rsid w:val="00CC21AC"/>
    <w:rsid w:val="00CC4076"/>
    <w:rsid w:val="00CC559A"/>
    <w:rsid w:val="00CE0E4E"/>
    <w:rsid w:val="00CF082A"/>
    <w:rsid w:val="00CF1AB5"/>
    <w:rsid w:val="00CF3E33"/>
    <w:rsid w:val="00D013F5"/>
    <w:rsid w:val="00D057F0"/>
    <w:rsid w:val="00D208A1"/>
    <w:rsid w:val="00D23D51"/>
    <w:rsid w:val="00D3143D"/>
    <w:rsid w:val="00D34DAE"/>
    <w:rsid w:val="00D42361"/>
    <w:rsid w:val="00D53BBA"/>
    <w:rsid w:val="00D70B6A"/>
    <w:rsid w:val="00D731FB"/>
    <w:rsid w:val="00D76690"/>
    <w:rsid w:val="00D840E9"/>
    <w:rsid w:val="00D96445"/>
    <w:rsid w:val="00DB0B1E"/>
    <w:rsid w:val="00DB5A80"/>
    <w:rsid w:val="00DC360D"/>
    <w:rsid w:val="00DD4702"/>
    <w:rsid w:val="00DE12DE"/>
    <w:rsid w:val="00DF7FC6"/>
    <w:rsid w:val="00E07C77"/>
    <w:rsid w:val="00E15656"/>
    <w:rsid w:val="00E159D3"/>
    <w:rsid w:val="00E219CD"/>
    <w:rsid w:val="00E31AB7"/>
    <w:rsid w:val="00E33796"/>
    <w:rsid w:val="00E372B9"/>
    <w:rsid w:val="00E41503"/>
    <w:rsid w:val="00E43157"/>
    <w:rsid w:val="00E4353C"/>
    <w:rsid w:val="00E544BA"/>
    <w:rsid w:val="00E54634"/>
    <w:rsid w:val="00E56E6F"/>
    <w:rsid w:val="00E612CB"/>
    <w:rsid w:val="00E737D7"/>
    <w:rsid w:val="00E74D5A"/>
    <w:rsid w:val="00E7525C"/>
    <w:rsid w:val="00E76F33"/>
    <w:rsid w:val="00E81188"/>
    <w:rsid w:val="00E86C7C"/>
    <w:rsid w:val="00E94E94"/>
    <w:rsid w:val="00E96675"/>
    <w:rsid w:val="00EA1D0E"/>
    <w:rsid w:val="00EA47CD"/>
    <w:rsid w:val="00EB01D7"/>
    <w:rsid w:val="00EB297B"/>
    <w:rsid w:val="00EB755D"/>
    <w:rsid w:val="00ED2FBA"/>
    <w:rsid w:val="00ED66F0"/>
    <w:rsid w:val="00EF63B7"/>
    <w:rsid w:val="00F1525D"/>
    <w:rsid w:val="00F157CB"/>
    <w:rsid w:val="00F32D4A"/>
    <w:rsid w:val="00F42136"/>
    <w:rsid w:val="00F7251D"/>
    <w:rsid w:val="00F7790D"/>
    <w:rsid w:val="00F81FE0"/>
    <w:rsid w:val="00F86E5F"/>
    <w:rsid w:val="00F94AEF"/>
    <w:rsid w:val="00FB5743"/>
    <w:rsid w:val="00FC06EF"/>
    <w:rsid w:val="00FC2F7B"/>
    <w:rsid w:val="00FD1594"/>
    <w:rsid w:val="00FD2D30"/>
    <w:rsid w:val="00FD5896"/>
    <w:rsid w:val="00FE13DB"/>
    <w:rsid w:val="00FE4F87"/>
    <w:rsid w:val="00FF0588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44F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  <w:style w:type="paragraph" w:customStyle="1" w:styleId="ad">
    <w:name w:val="По умолчанию"/>
    <w:rsid w:val="001C316C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e">
    <w:name w:val="footnote text"/>
    <w:basedOn w:val="a"/>
    <w:link w:val="af"/>
    <w:semiHidden/>
    <w:unhideWhenUsed/>
    <w:rsid w:val="00C34F6D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C34F6D"/>
  </w:style>
  <w:style w:type="character" w:styleId="af0">
    <w:name w:val="footnote reference"/>
    <w:basedOn w:val="a0"/>
    <w:semiHidden/>
    <w:unhideWhenUsed/>
    <w:rsid w:val="00C34F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E86C7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E86C7C"/>
    <w:rPr>
      <w:sz w:val="28"/>
      <w:szCs w:val="28"/>
    </w:rPr>
  </w:style>
  <w:style w:type="paragraph" w:customStyle="1" w:styleId="210">
    <w:name w:val="Основной текст 21"/>
    <w:basedOn w:val="a"/>
    <w:link w:val="211"/>
    <w:rsid w:val="00E86C7C"/>
    <w:pPr>
      <w:autoSpaceDE/>
      <w:autoSpaceDN/>
      <w:adjustRightInd/>
      <w:spacing w:before="120"/>
      <w:ind w:firstLine="0"/>
    </w:pPr>
    <w:rPr>
      <w:sz w:val="20"/>
      <w:szCs w:val="20"/>
    </w:rPr>
  </w:style>
  <w:style w:type="character" w:customStyle="1" w:styleId="211">
    <w:name w:val="Основной текст 21 Знак"/>
    <w:link w:val="210"/>
    <w:rsid w:val="00E86C7C"/>
  </w:style>
  <w:style w:type="paragraph" w:styleId="ab">
    <w:name w:val="Body Text"/>
    <w:basedOn w:val="a"/>
    <w:link w:val="ac"/>
    <w:rsid w:val="00E86C7C"/>
    <w:pPr>
      <w:spacing w:after="120"/>
    </w:pPr>
  </w:style>
  <w:style w:type="character" w:customStyle="1" w:styleId="ac">
    <w:name w:val="Основной текст Знак"/>
    <w:link w:val="ab"/>
    <w:rsid w:val="00E86C7C"/>
    <w:rPr>
      <w:sz w:val="28"/>
      <w:szCs w:val="28"/>
    </w:rPr>
  </w:style>
  <w:style w:type="paragraph" w:customStyle="1" w:styleId="ad">
    <w:name w:val="По умолчанию"/>
    <w:rsid w:val="001C316C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e">
    <w:name w:val="footnote text"/>
    <w:basedOn w:val="a"/>
    <w:link w:val="af"/>
    <w:semiHidden/>
    <w:unhideWhenUsed/>
    <w:rsid w:val="00C34F6D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C34F6D"/>
  </w:style>
  <w:style w:type="character" w:styleId="af0">
    <w:name w:val="footnote reference"/>
    <w:basedOn w:val="a0"/>
    <w:semiHidden/>
    <w:unhideWhenUsed/>
    <w:rsid w:val="00C34F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40.rosstat.gov.ru/anonsinfo/document/2095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40.kalugastat@rossta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6C5CA-271E-4AA8-BC42-24033DE9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2430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Мазина Ольга Васильевна</cp:lastModifiedBy>
  <cp:revision>23</cp:revision>
  <cp:lastPrinted>2023-05-24T12:09:00Z</cp:lastPrinted>
  <dcterms:created xsi:type="dcterms:W3CDTF">2023-05-26T11:20:00Z</dcterms:created>
  <dcterms:modified xsi:type="dcterms:W3CDTF">2023-06-16T06:36:00Z</dcterms:modified>
</cp:coreProperties>
</file>